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3"/>
      </w:tblGrid>
      <w:tr w:rsidR="007525CD" w:rsidRPr="006A58E0" w14:paraId="40BBA305" w14:textId="77777777" w:rsidTr="000E20B2">
        <w:trPr>
          <w:trHeight w:val="532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001A9D89" w14:textId="77777777" w:rsidR="007525CD" w:rsidRDefault="007525CD" w:rsidP="000E20B2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MINISTERSTVO OBRANY SLOVENSKEJ  REPUBLIKY</w:t>
            </w:r>
          </w:p>
          <w:p w14:paraId="181A4E37" w14:textId="77777777" w:rsidR="007525CD" w:rsidRDefault="007525CD" w:rsidP="000E20B2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Sekcia majetku a infraštruktúry, </w:t>
            </w:r>
          </w:p>
          <w:p w14:paraId="4437455C" w14:textId="77777777" w:rsidR="007525CD" w:rsidRDefault="007525CD" w:rsidP="000E20B2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Odbor správy nehnuteľného majetku štátu</w:t>
            </w:r>
          </w:p>
          <w:p w14:paraId="176CB72B" w14:textId="77777777" w:rsidR="007525CD" w:rsidRPr="006A58E0" w:rsidRDefault="004D722F" w:rsidP="000E20B2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Námestie gen.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Viesta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7525CD">
              <w:rPr>
                <w:rFonts w:ascii="Times New Roman" w:hAnsi="Times New Roman"/>
                <w:b/>
                <w:sz w:val="24"/>
                <w:szCs w:val="24"/>
              </w:rPr>
              <w:t>, 832 47, Bratislava</w:t>
            </w:r>
          </w:p>
        </w:tc>
      </w:tr>
      <w:tr w:rsidR="007525CD" w:rsidRPr="006A58E0" w14:paraId="6AB8D73C" w14:textId="77777777" w:rsidTr="000E20B2">
        <w:trPr>
          <w:trHeight w:val="67"/>
        </w:trPr>
        <w:tc>
          <w:tcPr>
            <w:tcW w:w="9503" w:type="dxa"/>
            <w:tcBorders>
              <w:top w:val="nil"/>
              <w:left w:val="nil"/>
              <w:right w:val="nil"/>
            </w:tcBorders>
          </w:tcPr>
          <w:p w14:paraId="7969CBB5" w14:textId="77777777" w:rsidR="007525CD" w:rsidRPr="006A58E0" w:rsidRDefault="007525CD" w:rsidP="000E20B2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261BFF" w14:textId="77777777" w:rsidR="007525CD" w:rsidRPr="006E3D72" w:rsidRDefault="007525CD" w:rsidP="007525CD">
      <w:pPr>
        <w:pStyle w:val="Bezriadkovania"/>
        <w:rPr>
          <w:rFonts w:ascii="Times New Roman" w:hAnsi="Times New Roman"/>
          <w:color w:val="FF0000"/>
          <w:sz w:val="24"/>
          <w:szCs w:val="24"/>
        </w:rPr>
      </w:pPr>
      <w:r w:rsidRPr="006E3D72">
        <w:rPr>
          <w:rFonts w:ascii="Times New Roman" w:hAnsi="Times New Roman"/>
          <w:color w:val="FF0000"/>
          <w:sz w:val="24"/>
          <w:szCs w:val="24"/>
        </w:rPr>
        <w:t xml:space="preserve">          </w:t>
      </w:r>
    </w:p>
    <w:p w14:paraId="610CE17F" w14:textId="30126DA3" w:rsidR="007525CD" w:rsidRPr="00EE645F" w:rsidRDefault="007525CD" w:rsidP="007525CD">
      <w:pPr>
        <w:pStyle w:val="Nadpis1"/>
        <w:tabs>
          <w:tab w:val="left" w:pos="0"/>
          <w:tab w:val="left" w:pos="5940"/>
        </w:tabs>
        <w:spacing w:line="120" w:lineRule="atLeast"/>
        <w:jc w:val="left"/>
        <w:rPr>
          <w:b w:val="0"/>
          <w:szCs w:val="24"/>
        </w:rPr>
      </w:pPr>
      <w:r w:rsidRPr="006543AC">
        <w:rPr>
          <w:b w:val="0"/>
        </w:rPr>
        <w:t xml:space="preserve">Č. p. </w:t>
      </w:r>
      <w:r w:rsidRPr="00EE645F">
        <w:rPr>
          <w:b w:val="0"/>
        </w:rPr>
        <w:t>SEM</w:t>
      </w:r>
      <w:r w:rsidR="004D0C60" w:rsidRPr="00EE645F">
        <w:rPr>
          <w:b w:val="0"/>
        </w:rPr>
        <w:t>A</w:t>
      </w:r>
      <w:r w:rsidRPr="00EE645F">
        <w:rPr>
          <w:b w:val="0"/>
        </w:rPr>
        <w:t>I-</w:t>
      </w:r>
      <w:r w:rsidR="00196AD4">
        <w:rPr>
          <w:b w:val="0"/>
        </w:rPr>
        <w:t>5</w:t>
      </w:r>
      <w:r w:rsidR="00DC2378">
        <w:rPr>
          <w:b w:val="0"/>
        </w:rPr>
        <w:t>1</w:t>
      </w:r>
      <w:r w:rsidR="00196AD4">
        <w:rPr>
          <w:b w:val="0"/>
        </w:rPr>
        <w:t>8/2025-</w:t>
      </w:r>
      <w:r w:rsidR="00DC2378">
        <w:rPr>
          <w:b w:val="0"/>
        </w:rPr>
        <w:t>18</w:t>
      </w:r>
      <w:r w:rsidRPr="00EE645F">
        <w:rPr>
          <w:b w:val="0"/>
        </w:rPr>
        <w:tab/>
        <w:t xml:space="preserve">   Bratislava  </w:t>
      </w:r>
      <w:r w:rsidR="00DC2378">
        <w:rPr>
          <w:b w:val="0"/>
        </w:rPr>
        <w:t>17</w:t>
      </w:r>
      <w:r w:rsidR="00196AD4">
        <w:rPr>
          <w:b w:val="0"/>
        </w:rPr>
        <w:t xml:space="preserve">. </w:t>
      </w:r>
      <w:r w:rsidR="00DC2378">
        <w:rPr>
          <w:b w:val="0"/>
        </w:rPr>
        <w:t xml:space="preserve">apríla </w:t>
      </w:r>
      <w:r w:rsidR="00196AD4">
        <w:rPr>
          <w:b w:val="0"/>
        </w:rPr>
        <w:t>2025</w:t>
      </w:r>
    </w:p>
    <w:p w14:paraId="4633B980" w14:textId="77777777" w:rsidR="007525CD" w:rsidRPr="00F00D87" w:rsidRDefault="007525CD" w:rsidP="007525CD">
      <w:pPr>
        <w:pStyle w:val="Nadpis1"/>
        <w:tabs>
          <w:tab w:val="left" w:pos="5940"/>
        </w:tabs>
        <w:spacing w:line="120" w:lineRule="atLeast"/>
        <w:rPr>
          <w:b w:val="0"/>
          <w:sz w:val="18"/>
          <w:szCs w:val="24"/>
        </w:rPr>
      </w:pPr>
      <w:r w:rsidRPr="00F00D87">
        <w:rPr>
          <w:b w:val="0"/>
          <w:szCs w:val="24"/>
        </w:rPr>
        <w:tab/>
        <w:t xml:space="preserve">   Výtlačok: jediný</w:t>
      </w:r>
    </w:p>
    <w:p w14:paraId="496040B6" w14:textId="77777777" w:rsidR="007525CD" w:rsidRDefault="007525CD" w:rsidP="007525CD">
      <w:pPr>
        <w:tabs>
          <w:tab w:val="left" w:pos="5940"/>
        </w:tabs>
        <w:rPr>
          <w:szCs w:val="24"/>
        </w:rPr>
      </w:pPr>
      <w:r w:rsidRPr="00F00D87">
        <w:rPr>
          <w:szCs w:val="24"/>
        </w:rPr>
        <w:tab/>
        <w:t xml:space="preserve">   Počet listov: </w:t>
      </w:r>
      <w:r>
        <w:rPr>
          <w:szCs w:val="24"/>
        </w:rPr>
        <w:t>1</w:t>
      </w:r>
    </w:p>
    <w:p w14:paraId="2C6680EB" w14:textId="77777777" w:rsidR="00A366B3" w:rsidRDefault="007525CD" w:rsidP="00B83B7A">
      <w:pPr>
        <w:tabs>
          <w:tab w:val="left" w:pos="3969"/>
        </w:tabs>
        <w:rPr>
          <w:szCs w:val="24"/>
        </w:rPr>
      </w:pPr>
      <w:r w:rsidRPr="00F00D87">
        <w:rPr>
          <w:szCs w:val="24"/>
        </w:rPr>
        <w:tab/>
      </w:r>
    </w:p>
    <w:p w14:paraId="2C197F6D" w14:textId="318A9442" w:rsidR="007525CD" w:rsidRDefault="007525CD" w:rsidP="00A366B3">
      <w:pPr>
        <w:tabs>
          <w:tab w:val="left" w:pos="3969"/>
        </w:tabs>
        <w:jc w:val="center"/>
        <w:rPr>
          <w:b/>
          <w:caps/>
        </w:rPr>
      </w:pPr>
      <w:r w:rsidRPr="00F00D87">
        <w:rPr>
          <w:b/>
          <w:caps/>
        </w:rPr>
        <w:t>zápisnica</w:t>
      </w:r>
    </w:p>
    <w:p w14:paraId="693A3F54" w14:textId="77777777" w:rsidR="007525CD" w:rsidRPr="00F00D87" w:rsidRDefault="007525CD" w:rsidP="007525CD">
      <w:pPr>
        <w:jc w:val="center"/>
        <w:rPr>
          <w:b/>
        </w:rPr>
      </w:pPr>
      <w:r>
        <w:rPr>
          <w:b/>
        </w:rPr>
        <w:t>o priebehu komisionálneho otvárania obálok s cenovými ponukami predloženými na základe ponuky na prenechanie dočasne prebytočného  majetku štátu v správe MO SR do nájmu</w:t>
      </w:r>
    </w:p>
    <w:p w14:paraId="7A9C6556" w14:textId="77777777" w:rsidR="00B83B7A" w:rsidRPr="00A366B3" w:rsidRDefault="00B83B7A" w:rsidP="007525CD">
      <w:pPr>
        <w:tabs>
          <w:tab w:val="left" w:pos="426"/>
        </w:tabs>
        <w:jc w:val="both"/>
        <w:rPr>
          <w:rFonts w:eastAsia="Calibri"/>
          <w:b/>
          <w:sz w:val="16"/>
          <w:szCs w:val="16"/>
          <w:lang w:eastAsia="en-US"/>
        </w:rPr>
      </w:pPr>
    </w:p>
    <w:p w14:paraId="5CE87CB1" w14:textId="77777777" w:rsidR="007525CD" w:rsidRPr="0024370F" w:rsidRDefault="007525CD" w:rsidP="007525CD">
      <w:pPr>
        <w:tabs>
          <w:tab w:val="left" w:pos="426"/>
        </w:tabs>
        <w:jc w:val="both"/>
        <w:rPr>
          <w:rFonts w:eastAsia="Calibri"/>
          <w:b/>
          <w:szCs w:val="24"/>
          <w:lang w:eastAsia="en-US"/>
        </w:rPr>
      </w:pPr>
      <w:r w:rsidRPr="0024370F">
        <w:rPr>
          <w:rFonts w:eastAsia="Calibri"/>
          <w:b/>
          <w:szCs w:val="24"/>
          <w:lang w:eastAsia="en-US"/>
        </w:rPr>
        <w:t xml:space="preserve">Predmet nájmu: </w:t>
      </w:r>
    </w:p>
    <w:tbl>
      <w:tblPr>
        <w:tblW w:w="9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5"/>
      </w:tblGrid>
      <w:tr w:rsidR="00052F52" w:rsidRPr="00052F52" w14:paraId="6BEBE4C8" w14:textId="77777777" w:rsidTr="006E2E7C">
        <w:trPr>
          <w:trHeight w:val="1201"/>
        </w:trPr>
        <w:tc>
          <w:tcPr>
            <w:tcW w:w="9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4743B" w14:textId="6C9B4C8A" w:rsidR="00052F52" w:rsidRPr="00052F52" w:rsidRDefault="00DC2378" w:rsidP="00513217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u w:val="single"/>
              </w:rPr>
              <w:t xml:space="preserve">Kasárne Kuchyňa </w:t>
            </w:r>
            <w:r w:rsidR="00873752" w:rsidRPr="0044654D">
              <w:rPr>
                <w:b/>
              </w:rPr>
              <w:t xml:space="preserve"> </w:t>
            </w:r>
            <w:r w:rsidR="00873752" w:rsidRPr="0044654D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6E2E7C">
              <w:t xml:space="preserve">časť nebytového priestoru o výmere </w:t>
            </w:r>
            <w:r w:rsidR="00ED3AC3">
              <w:t>1</w:t>
            </w:r>
            <w:r w:rsidR="006E2E7C">
              <w:t xml:space="preserve"> m</w:t>
            </w:r>
            <w:r w:rsidR="006E2E7C" w:rsidRPr="006E2E7C">
              <w:rPr>
                <w:vertAlign w:val="superscript"/>
              </w:rPr>
              <w:t>2</w:t>
            </w:r>
            <w:r w:rsidR="006E2E7C">
              <w:t xml:space="preserve"> v miestnosti </w:t>
            </w:r>
            <w:r w:rsidR="00290419">
              <w:t>č.</w:t>
            </w:r>
            <w:r w:rsidR="00F11194">
              <w:t xml:space="preserve"> </w:t>
            </w:r>
            <w:r w:rsidR="0044654D">
              <w:t>1</w:t>
            </w:r>
            <w:r>
              <w:t>.03</w:t>
            </w:r>
            <w:r w:rsidR="00290419">
              <w:t xml:space="preserve"> </w:t>
            </w:r>
            <w:r>
              <w:t>vestibul</w:t>
            </w:r>
            <w:r w:rsidR="00F11194">
              <w:t xml:space="preserve"> </w:t>
            </w:r>
            <w:r w:rsidR="00196AD4">
              <w:t xml:space="preserve">na </w:t>
            </w:r>
            <w:r>
              <w:t xml:space="preserve">1. nadzemnom podlaží </w:t>
            </w:r>
            <w:r w:rsidR="00196AD4">
              <w:t xml:space="preserve">budovy č. </w:t>
            </w:r>
            <w:r>
              <w:t>094</w:t>
            </w:r>
            <w:r w:rsidR="00F11194">
              <w:t xml:space="preserve"> </w:t>
            </w:r>
            <w:r>
              <w:t>KJB-VZK 600, budova</w:t>
            </w:r>
            <w:r w:rsidR="00ED3AC3">
              <w:t xml:space="preserve"> </w:t>
            </w:r>
            <w:proofErr w:type="spellStart"/>
            <w:r w:rsidR="00ED3AC3">
              <w:t>súp</w:t>
            </w:r>
            <w:proofErr w:type="spellEnd"/>
            <w:r w:rsidR="00ED3AC3">
              <w:t xml:space="preserve">. č. </w:t>
            </w:r>
            <w:r>
              <w:t>362</w:t>
            </w:r>
            <w:r w:rsidR="00ED3AC3">
              <w:t xml:space="preserve"> na pozemku C-KN </w:t>
            </w:r>
            <w:proofErr w:type="spellStart"/>
            <w:r w:rsidR="00ED3AC3">
              <w:t>parc</w:t>
            </w:r>
            <w:proofErr w:type="spellEnd"/>
            <w:r w:rsidR="00ED3AC3">
              <w:t xml:space="preserve">. č. </w:t>
            </w:r>
            <w:r>
              <w:t>185/117</w:t>
            </w:r>
            <w:r w:rsidR="00ED3AC3">
              <w:t xml:space="preserve"> - zastavaná plocha a nádvorie o výmere </w:t>
            </w:r>
            <w:r>
              <w:t>997</w:t>
            </w:r>
            <w:r w:rsidR="00ED3AC3">
              <w:t xml:space="preserve"> m</w:t>
            </w:r>
            <w:r w:rsidR="00ED3AC3" w:rsidRPr="00ED3AC3">
              <w:rPr>
                <w:vertAlign w:val="superscript"/>
              </w:rPr>
              <w:t>2</w:t>
            </w:r>
            <w:r w:rsidR="00873752">
              <w:t>, v</w:t>
            </w:r>
            <w:r w:rsidR="00F11194">
              <w:t> </w:t>
            </w:r>
            <w:r w:rsidR="00873752">
              <w:t xml:space="preserve">k. ú. </w:t>
            </w:r>
            <w:r>
              <w:t>Bažantnica</w:t>
            </w:r>
            <w:r w:rsidR="00873752">
              <w:t xml:space="preserve">, </w:t>
            </w:r>
            <w:r>
              <w:t xml:space="preserve">obec Záhorie (vojenský obvod) </w:t>
            </w:r>
            <w:r w:rsidR="00873752">
              <w:t xml:space="preserve">LV č. </w:t>
            </w:r>
            <w:r>
              <w:t>1</w:t>
            </w:r>
            <w:r w:rsidR="00196AD4">
              <w:t xml:space="preserve">, zapísanej </w:t>
            </w:r>
            <w:r w:rsidR="00873752">
              <w:t>v</w:t>
            </w:r>
            <w:r w:rsidR="00F11194">
              <w:t> </w:t>
            </w:r>
            <w:r w:rsidR="00873752">
              <w:t xml:space="preserve">prospech SR- Ministerstvo obrany SR. </w:t>
            </w:r>
            <w:r w:rsidR="004D722F">
              <w:t xml:space="preserve"> </w:t>
            </w:r>
          </w:p>
        </w:tc>
      </w:tr>
    </w:tbl>
    <w:p w14:paraId="569D4E47" w14:textId="4881BC81" w:rsidR="007525CD" w:rsidRDefault="00ED3AC3" w:rsidP="007525CD">
      <w:pPr>
        <w:jc w:val="both"/>
      </w:pPr>
      <w:r>
        <w:rPr>
          <w:u w:val="single"/>
        </w:rPr>
        <w:t>Min</w:t>
      </w:r>
      <w:r w:rsidR="007525CD" w:rsidRPr="0024370F">
        <w:rPr>
          <w:u w:val="single"/>
        </w:rPr>
        <w:t>imálna výška nájomného</w:t>
      </w:r>
      <w:r w:rsidR="00F95472">
        <w:rPr>
          <w:u w:val="single"/>
        </w:rPr>
        <w:t xml:space="preserve"> </w:t>
      </w:r>
      <w:r w:rsidR="00F95472" w:rsidRPr="00B83B7A">
        <w:rPr>
          <w:u w:val="single"/>
        </w:rPr>
        <w:t>(trhové nájomné)</w:t>
      </w:r>
      <w:r w:rsidR="007525CD" w:rsidRPr="0024370F">
        <w:t xml:space="preserve">: </w:t>
      </w:r>
      <w:r>
        <w:t>3</w:t>
      </w:r>
      <w:r w:rsidR="00196AD4">
        <w:t>74</w:t>
      </w:r>
      <w:r w:rsidR="00873752">
        <w:t>,00</w:t>
      </w:r>
      <w:r w:rsidR="004D722F">
        <w:t xml:space="preserve"> </w:t>
      </w:r>
      <w:r w:rsidR="00285B30">
        <w:t>€</w:t>
      </w:r>
      <w:r w:rsidR="004D722F">
        <w:t xml:space="preserve"> /</w:t>
      </w:r>
      <w:r w:rsidR="005D27D4">
        <w:t>1</w:t>
      </w:r>
      <w:r w:rsidR="004D722F">
        <w:t xml:space="preserve"> m</w:t>
      </w:r>
      <w:r w:rsidR="004D722F" w:rsidRPr="00513217">
        <w:rPr>
          <w:vertAlign w:val="superscript"/>
        </w:rPr>
        <w:t>2</w:t>
      </w:r>
      <w:r w:rsidR="004D722F">
        <w:t xml:space="preserve"> /rok </w:t>
      </w:r>
      <w:r w:rsidR="007525CD" w:rsidRPr="0024370F">
        <w:t xml:space="preserve">(bez prevádzkových nákladov). </w:t>
      </w:r>
    </w:p>
    <w:p w14:paraId="6BD0CFCF" w14:textId="77777777" w:rsidR="00842E7C" w:rsidRPr="00A366B3" w:rsidRDefault="00842E7C" w:rsidP="007525CD">
      <w:pPr>
        <w:jc w:val="both"/>
        <w:rPr>
          <w:sz w:val="16"/>
          <w:szCs w:val="16"/>
        </w:rPr>
      </w:pPr>
    </w:p>
    <w:p w14:paraId="44C1261E" w14:textId="598617FF" w:rsidR="007525CD" w:rsidRDefault="007525CD" w:rsidP="007525CD">
      <w:pPr>
        <w:ind w:firstLine="426"/>
        <w:jc w:val="both"/>
      </w:pPr>
      <w:r w:rsidRPr="0021747E">
        <w:rPr>
          <w:szCs w:val="24"/>
        </w:rPr>
        <w:t xml:space="preserve">Komisia na vyhodnotenie cenových ponúk záujemcov o prenájom dočasne prebytočného nehnuteľného majetku štátu v správe Ministerstva obrany SR, menovaná na základe </w:t>
      </w:r>
      <w:r w:rsidR="00A87D58">
        <w:rPr>
          <w:szCs w:val="24"/>
        </w:rPr>
        <w:t>Nariadenia č. 1/2025, čl. 23 generálneho riaditeľa Sekcie majetku a infraštruktúry</w:t>
      </w:r>
      <w:r w:rsidRPr="0021747E">
        <w:t xml:space="preserve"> z</w:t>
      </w:r>
      <w:r w:rsidR="00A87D58">
        <w:t>o</w:t>
      </w:r>
      <w:r w:rsidR="0044654D">
        <w:t xml:space="preserve"> </w:t>
      </w:r>
      <w:r w:rsidR="00513217">
        <w:t> </w:t>
      </w:r>
      <w:r w:rsidR="00A87D58">
        <w:t>7. januára 2025</w:t>
      </w:r>
      <w:r w:rsidRPr="0021747E">
        <w:t>, po overení neporušenosti predložen</w:t>
      </w:r>
      <w:r w:rsidR="00A87D58">
        <w:t>ých</w:t>
      </w:r>
      <w:r w:rsidRPr="0021747E">
        <w:t xml:space="preserve"> obál</w:t>
      </w:r>
      <w:r w:rsidR="00A87D58">
        <w:t>ok</w:t>
      </w:r>
      <w:r w:rsidRPr="0021747E">
        <w:t xml:space="preserve"> s</w:t>
      </w:r>
      <w:r w:rsidR="00A87D58">
        <w:t> </w:t>
      </w:r>
      <w:r w:rsidRPr="0021747E">
        <w:t>cenov</w:t>
      </w:r>
      <w:r w:rsidR="00A87D58">
        <w:t>ými ponukami</w:t>
      </w:r>
      <w:r w:rsidRPr="0021747E">
        <w:t xml:space="preserve"> dňa </w:t>
      </w:r>
      <w:r w:rsidR="00DC2378">
        <w:t>17</w:t>
      </w:r>
      <w:r w:rsidR="00A87D58">
        <w:t xml:space="preserve">. </w:t>
      </w:r>
      <w:r w:rsidR="00DC2378">
        <w:t>apríla</w:t>
      </w:r>
      <w:r w:rsidR="00ED3AC3">
        <w:t xml:space="preserve"> </w:t>
      </w:r>
      <w:r w:rsidR="00A87D58">
        <w:t>2025</w:t>
      </w:r>
      <w:r w:rsidRPr="0021747E">
        <w:t xml:space="preserve"> o </w:t>
      </w:r>
      <w:r w:rsidR="004B5822">
        <w:t>1</w:t>
      </w:r>
      <w:r w:rsidR="00A87D58">
        <w:t>1</w:t>
      </w:r>
      <w:r w:rsidRPr="0021747E">
        <w:t>:00 hod. pristúpila k</w:t>
      </w:r>
      <w:r w:rsidR="00387D10">
        <w:t xml:space="preserve"> </w:t>
      </w:r>
      <w:r w:rsidR="00ED3AC3">
        <w:t>ich</w:t>
      </w:r>
      <w:r w:rsidRPr="0021747E">
        <w:t> otvoreniu  a konštatuje, že:</w:t>
      </w:r>
      <w:r w:rsidRPr="0043287E">
        <w:t xml:space="preserve"> </w:t>
      </w:r>
    </w:p>
    <w:p w14:paraId="40E038B8" w14:textId="77777777" w:rsidR="007525CD" w:rsidRPr="00A366B3" w:rsidRDefault="007525CD" w:rsidP="007525CD">
      <w:pPr>
        <w:jc w:val="both"/>
        <w:rPr>
          <w:sz w:val="16"/>
          <w:szCs w:val="16"/>
        </w:rPr>
      </w:pPr>
    </w:p>
    <w:p w14:paraId="74ECD34A" w14:textId="201DB8D5" w:rsidR="007525CD" w:rsidRDefault="007525CD" w:rsidP="007525CD">
      <w:pPr>
        <w:pStyle w:val="Odsekzoznamu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072233">
        <w:t xml:space="preserve">v stanovenej lehote do </w:t>
      </w:r>
      <w:r w:rsidR="00DC2378">
        <w:t>14.</w:t>
      </w:r>
      <w:r w:rsidR="0044654D">
        <w:t xml:space="preserve"> </w:t>
      </w:r>
      <w:r w:rsidR="00DC2378">
        <w:t>apríla</w:t>
      </w:r>
      <w:r w:rsidR="00A87D58">
        <w:t xml:space="preserve"> 2025</w:t>
      </w:r>
      <w:r w:rsidRPr="00072233">
        <w:t xml:space="preserve"> bo</w:t>
      </w:r>
      <w:r>
        <w:t>l</w:t>
      </w:r>
      <w:r w:rsidR="00A366B3">
        <w:t>o</w:t>
      </w:r>
      <w:r>
        <w:t xml:space="preserve"> </w:t>
      </w:r>
      <w:r w:rsidRPr="00F15D6C">
        <w:rPr>
          <w:szCs w:val="24"/>
        </w:rPr>
        <w:t>predložen</w:t>
      </w:r>
      <w:r w:rsidR="00A366B3">
        <w:rPr>
          <w:szCs w:val="24"/>
        </w:rPr>
        <w:t>ých</w:t>
      </w:r>
      <w:r w:rsidRPr="00F15D6C">
        <w:rPr>
          <w:szCs w:val="24"/>
        </w:rPr>
        <w:t xml:space="preserve"> </w:t>
      </w:r>
      <w:r w:rsidR="00A366B3">
        <w:rPr>
          <w:szCs w:val="24"/>
        </w:rPr>
        <w:t>5</w:t>
      </w:r>
      <w:r w:rsidRPr="00F15D6C">
        <w:rPr>
          <w:szCs w:val="24"/>
        </w:rPr>
        <w:t xml:space="preserve"> (slovom</w:t>
      </w:r>
      <w:r w:rsidR="00A87D58">
        <w:rPr>
          <w:szCs w:val="24"/>
        </w:rPr>
        <w:t xml:space="preserve"> </w:t>
      </w:r>
      <w:r w:rsidR="00A366B3">
        <w:rPr>
          <w:szCs w:val="24"/>
        </w:rPr>
        <w:t>päť</w:t>
      </w:r>
      <w:r w:rsidRPr="00F15D6C">
        <w:rPr>
          <w:szCs w:val="24"/>
        </w:rPr>
        <w:t>) obál</w:t>
      </w:r>
      <w:r w:rsidR="00A366B3">
        <w:rPr>
          <w:szCs w:val="24"/>
        </w:rPr>
        <w:t>ok</w:t>
      </w:r>
      <w:r w:rsidRPr="00F15D6C">
        <w:rPr>
          <w:szCs w:val="24"/>
        </w:rPr>
        <w:t xml:space="preserve"> s cenov</w:t>
      </w:r>
      <w:r w:rsidR="00052F52">
        <w:rPr>
          <w:szCs w:val="24"/>
        </w:rPr>
        <w:t>ou</w:t>
      </w:r>
      <w:r w:rsidRPr="00F15D6C">
        <w:rPr>
          <w:szCs w:val="24"/>
        </w:rPr>
        <w:t xml:space="preserve"> ponuk</w:t>
      </w:r>
      <w:r w:rsidR="00052F52">
        <w:rPr>
          <w:szCs w:val="24"/>
        </w:rPr>
        <w:t>ou</w:t>
      </w:r>
      <w:r w:rsidR="00A366B3">
        <w:rPr>
          <w:szCs w:val="24"/>
        </w:rPr>
        <w:t>,</w:t>
      </w:r>
      <w:r w:rsidRPr="00F15D6C">
        <w:rPr>
          <w:szCs w:val="24"/>
        </w:rPr>
        <w:t xml:space="preserve"> označen</w:t>
      </w:r>
      <w:r w:rsidR="00A87D58">
        <w:rPr>
          <w:szCs w:val="24"/>
        </w:rPr>
        <w:t>é</w:t>
      </w:r>
      <w:r w:rsidRPr="00F15D6C">
        <w:rPr>
          <w:szCs w:val="24"/>
        </w:rPr>
        <w:t xml:space="preserve"> heslom </w:t>
      </w:r>
      <w:r w:rsidRPr="00F15D6C">
        <w:rPr>
          <w:b/>
          <w:szCs w:val="24"/>
        </w:rPr>
        <w:t>„</w:t>
      </w:r>
      <w:r w:rsidR="00DC2378">
        <w:rPr>
          <w:b/>
          <w:szCs w:val="24"/>
        </w:rPr>
        <w:t>Kuchyňa nájom - n</w:t>
      </w:r>
      <w:r w:rsidR="00A87D58">
        <w:rPr>
          <w:b/>
          <w:szCs w:val="24"/>
        </w:rPr>
        <w:t xml:space="preserve">ebytový priestor </w:t>
      </w:r>
      <w:r w:rsidR="00DC2378">
        <w:rPr>
          <w:b/>
          <w:szCs w:val="24"/>
        </w:rPr>
        <w:t>č.1</w:t>
      </w:r>
      <w:r w:rsidRPr="00F15D6C">
        <w:rPr>
          <w:b/>
          <w:szCs w:val="24"/>
        </w:rPr>
        <w:t>“</w:t>
      </w:r>
      <w:r w:rsidRPr="00F15D6C">
        <w:rPr>
          <w:szCs w:val="24"/>
        </w:rPr>
        <w:t xml:space="preserve">. </w:t>
      </w:r>
    </w:p>
    <w:p w14:paraId="3C72C607" w14:textId="77777777" w:rsidR="007525CD" w:rsidRDefault="007525CD" w:rsidP="007525CD">
      <w:pPr>
        <w:pStyle w:val="Odsekzoznamu"/>
        <w:numPr>
          <w:ilvl w:val="0"/>
          <w:numId w:val="1"/>
        </w:numPr>
        <w:ind w:left="284" w:hanging="284"/>
        <w:jc w:val="both"/>
      </w:pPr>
      <w:r w:rsidRPr="000B02A9">
        <w:t>celkový zoznam predložených cenových ponúk</w:t>
      </w:r>
      <w:r>
        <w:t xml:space="preserve">, ponúknuté ceny a stanovené poradie uchádzačov </w:t>
      </w:r>
      <w:r w:rsidRPr="00F212E2">
        <w:rPr>
          <w:szCs w:val="24"/>
        </w:rPr>
        <w:t>podľa výšky cenových ponúk</w:t>
      </w:r>
      <w:r>
        <w:t xml:space="preserve"> sú</w:t>
      </w:r>
      <w:r w:rsidRPr="000B02A9">
        <w:t xml:space="preserve"> uveden</w:t>
      </w:r>
      <w:r>
        <w:t>é</w:t>
      </w:r>
      <w:r w:rsidRPr="000B02A9">
        <w:t xml:space="preserve"> v tabuľke </w:t>
      </w:r>
      <w:r>
        <w:t>č</w:t>
      </w:r>
      <w:r w:rsidRPr="000B02A9">
        <w:t>.</w:t>
      </w:r>
      <w:r>
        <w:t xml:space="preserve"> I</w:t>
      </w:r>
      <w:r w:rsidRPr="000B02A9">
        <w:t>.</w:t>
      </w:r>
    </w:p>
    <w:p w14:paraId="6BD6C26D" w14:textId="77777777" w:rsidR="007525CD" w:rsidRDefault="007525CD" w:rsidP="007525CD">
      <w:pPr>
        <w:jc w:val="both"/>
      </w:pPr>
      <w:r w:rsidRPr="000F61C1">
        <w:t>Tabuľka č. 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678"/>
        <w:gridCol w:w="1559"/>
        <w:gridCol w:w="1276"/>
        <w:gridCol w:w="992"/>
      </w:tblGrid>
      <w:tr w:rsidR="007525CD" w:rsidRPr="00704D09" w14:paraId="7DB10E4A" w14:textId="77777777" w:rsidTr="00A366B3">
        <w:trPr>
          <w:cantSplit/>
          <w:trHeight w:val="807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28EDC16A" w14:textId="77777777" w:rsidR="007525CD" w:rsidRPr="00704D09" w:rsidRDefault="007525CD" w:rsidP="000E20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704D09">
              <w:rPr>
                <w:b/>
                <w:sz w:val="22"/>
                <w:szCs w:val="22"/>
              </w:rPr>
              <w:t>bálka číslo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21D60D" w14:textId="77777777" w:rsidR="007525CD" w:rsidRPr="00704D09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704D09">
              <w:rPr>
                <w:b/>
                <w:sz w:val="22"/>
                <w:szCs w:val="22"/>
              </w:rPr>
              <w:t>Meno, obchodný názov,</w:t>
            </w:r>
          </w:p>
          <w:p w14:paraId="611D82B1" w14:textId="77777777" w:rsidR="007525CD" w:rsidRPr="00704D09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704D09">
              <w:rPr>
                <w:b/>
                <w:sz w:val="22"/>
                <w:szCs w:val="22"/>
              </w:rPr>
              <w:t>sídlo uchádzača, IČO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442BB590" w14:textId="77777777" w:rsidR="007525CD" w:rsidRDefault="007525CD" w:rsidP="000E20B2">
            <w:pPr>
              <w:pStyle w:val="Nadpis4"/>
              <w:rPr>
                <w:caps w:val="0"/>
                <w:sz w:val="22"/>
                <w:szCs w:val="22"/>
              </w:rPr>
            </w:pPr>
            <w:r w:rsidRPr="00704D09">
              <w:rPr>
                <w:caps w:val="0"/>
                <w:sz w:val="22"/>
                <w:szCs w:val="22"/>
              </w:rPr>
              <w:t xml:space="preserve">Výška cenovej ponuky </w:t>
            </w:r>
          </w:p>
          <w:p w14:paraId="5BE1396A" w14:textId="77777777" w:rsidR="007525CD" w:rsidRPr="00704D09" w:rsidRDefault="007525CD" w:rsidP="00285B30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648B1F" w14:textId="77777777" w:rsidR="007525CD" w:rsidRPr="00704D09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704D09">
              <w:rPr>
                <w:b/>
                <w:sz w:val="22"/>
                <w:szCs w:val="22"/>
              </w:rPr>
              <w:t xml:space="preserve"> Úplnosť cenovej ponuky</w:t>
            </w:r>
          </w:p>
          <w:p w14:paraId="2E3A0884" w14:textId="77777777" w:rsidR="007525CD" w:rsidRPr="00704D09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704D09">
              <w:rPr>
                <w:b/>
                <w:sz w:val="22"/>
                <w:szCs w:val="22"/>
              </w:rPr>
              <w:t xml:space="preserve">áno / nie </w:t>
            </w:r>
          </w:p>
          <w:p w14:paraId="03658B25" w14:textId="77777777" w:rsidR="007525CD" w:rsidRPr="00704D09" w:rsidRDefault="007525CD" w:rsidP="000E20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97C016" w14:textId="77777777" w:rsidR="007525CD" w:rsidRPr="00704D09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704D09">
              <w:rPr>
                <w:b/>
                <w:szCs w:val="24"/>
              </w:rPr>
              <w:t>P</w:t>
            </w:r>
            <w:r w:rsidRPr="00704D09">
              <w:rPr>
                <w:b/>
                <w:sz w:val="22"/>
                <w:szCs w:val="22"/>
              </w:rPr>
              <w:t>oradie</w:t>
            </w:r>
          </w:p>
        </w:tc>
      </w:tr>
      <w:tr w:rsidR="007525CD" w:rsidRPr="00704D09" w14:paraId="486242AB" w14:textId="77777777" w:rsidTr="00A366B3">
        <w:trPr>
          <w:cantSplit/>
          <w:trHeight w:val="728"/>
        </w:trPr>
        <w:tc>
          <w:tcPr>
            <w:tcW w:w="59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7E2838" w14:textId="77777777" w:rsidR="007525CD" w:rsidRPr="00575E15" w:rsidRDefault="007525CD" w:rsidP="000E20B2">
            <w:pPr>
              <w:jc w:val="center"/>
              <w:rPr>
                <w:sz w:val="22"/>
                <w:szCs w:val="22"/>
              </w:rPr>
            </w:pPr>
            <w:r w:rsidRPr="00575E15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76E93" w14:textId="53253C26" w:rsidR="00D302E3" w:rsidRDefault="0044654D" w:rsidP="005132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Dallmayr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Vending</w:t>
            </w:r>
            <w:proofErr w:type="spellEnd"/>
            <w:r>
              <w:rPr>
                <w:sz w:val="22"/>
                <w:szCs w:val="22"/>
              </w:rPr>
              <w:t xml:space="preserve"> &amp; Office k.</w:t>
            </w:r>
            <w:r w:rsidR="00A366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</w:p>
          <w:p w14:paraId="7E34970B" w14:textId="0734F652" w:rsidR="00ED3AC3" w:rsidRDefault="0044654D" w:rsidP="00513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Prístavná 10, 821 09 Bratislava</w:t>
            </w:r>
          </w:p>
          <w:p w14:paraId="5F2BC3A1" w14:textId="49886086" w:rsidR="00685A92" w:rsidRPr="00651D17" w:rsidRDefault="00685A92" w:rsidP="00513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IČO: </w:t>
            </w:r>
            <w:r w:rsidR="0044654D">
              <w:rPr>
                <w:sz w:val="22"/>
                <w:szCs w:val="22"/>
              </w:rPr>
              <w:t>35 803 118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CFCE915" w14:textId="21F30ADB" w:rsidR="007525CD" w:rsidRPr="00651D17" w:rsidRDefault="009C03DA" w:rsidP="00285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  <w:r w:rsidR="00C10D7A">
              <w:rPr>
                <w:sz w:val="22"/>
                <w:szCs w:val="22"/>
              </w:rPr>
              <w:t>€</w:t>
            </w:r>
            <w:r w:rsidR="00ED3AC3">
              <w:rPr>
                <w:sz w:val="22"/>
                <w:szCs w:val="22"/>
              </w:rPr>
              <w:t>/1</w:t>
            </w:r>
            <w:r w:rsidR="00C10D7A">
              <w:rPr>
                <w:sz w:val="22"/>
                <w:szCs w:val="22"/>
              </w:rPr>
              <w:t xml:space="preserve"> m</w:t>
            </w:r>
            <w:r w:rsidR="00C10D7A" w:rsidRPr="00C10D7A">
              <w:rPr>
                <w:sz w:val="22"/>
                <w:szCs w:val="22"/>
                <w:vertAlign w:val="superscript"/>
              </w:rPr>
              <w:t>2</w:t>
            </w:r>
            <w:r w:rsidR="00C10D7A">
              <w:rPr>
                <w:sz w:val="22"/>
                <w:szCs w:val="22"/>
              </w:rPr>
              <w:t>/rok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68C30" w14:textId="318C573B" w:rsidR="007525CD" w:rsidRPr="00651D17" w:rsidRDefault="00C10D7A" w:rsidP="00263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D0B2B" w14:textId="75344099" w:rsidR="007525CD" w:rsidRPr="00A138FE" w:rsidRDefault="009C03DA" w:rsidP="00263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A87D58" w:rsidRPr="00704D09" w14:paraId="05A7DDCA" w14:textId="77777777" w:rsidTr="00A366B3">
        <w:trPr>
          <w:cantSplit/>
          <w:trHeight w:val="728"/>
        </w:trPr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754" w14:textId="26C22B80" w:rsidR="00A87D58" w:rsidRPr="00575E15" w:rsidRDefault="00417953" w:rsidP="00ED3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186CB5" w14:textId="67AF8243" w:rsidR="009C03DA" w:rsidRDefault="009C03DA" w:rsidP="009C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Pierre </w:t>
            </w:r>
            <w:proofErr w:type="spellStart"/>
            <w:r>
              <w:rPr>
                <w:sz w:val="22"/>
                <w:szCs w:val="22"/>
              </w:rPr>
              <w:t>Baguette</w:t>
            </w:r>
            <w:proofErr w:type="spellEnd"/>
            <w:r>
              <w:rPr>
                <w:sz w:val="22"/>
                <w:szCs w:val="22"/>
              </w:rPr>
              <w:t xml:space="preserve"> s.</w:t>
            </w:r>
            <w:r w:rsidR="00A366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r.</w:t>
            </w:r>
            <w:r w:rsidR="00A366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o.</w:t>
            </w:r>
          </w:p>
          <w:p w14:paraId="390F5E0E" w14:textId="77777777" w:rsidR="009C03DA" w:rsidRDefault="009C03DA" w:rsidP="009C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Veľkoúľanská 1716/9, 925 21 Sládkovičovo</w:t>
            </w:r>
          </w:p>
          <w:p w14:paraId="1EFDE0A3" w14:textId="1D981422" w:rsidR="00417953" w:rsidRDefault="009C03DA" w:rsidP="009C0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36 255 220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8F01" w14:textId="6844C44B" w:rsidR="00A87D58" w:rsidRPr="00C10D7A" w:rsidRDefault="00A87D58" w:rsidP="00ED3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03DA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/1 m2/rok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DDF45" w14:textId="642A065E" w:rsidR="00A87D58" w:rsidRDefault="00A87D58" w:rsidP="00ED3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B45F7" w14:textId="22706F04" w:rsidR="00A87D58" w:rsidRDefault="009C03DA" w:rsidP="00ED3A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C796F" w:rsidRPr="00704D09" w14:paraId="5440E666" w14:textId="77777777" w:rsidTr="00A366B3">
        <w:trPr>
          <w:cantSplit/>
          <w:trHeight w:val="728"/>
        </w:trPr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F04A" w14:textId="7D3FDA20" w:rsidR="00EC796F" w:rsidRDefault="009C03DA" w:rsidP="00ED3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B126D1" w14:textId="3D98A942" w:rsidR="00EC796F" w:rsidRDefault="009C03DA" w:rsidP="00ED3A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Greber</w:t>
            </w:r>
            <w:proofErr w:type="spellEnd"/>
            <w:r>
              <w:rPr>
                <w:sz w:val="22"/>
                <w:szCs w:val="22"/>
              </w:rPr>
              <w:t xml:space="preserve"> s.</w:t>
            </w:r>
            <w:r w:rsidR="00A366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r.</w:t>
            </w:r>
            <w:r w:rsidR="00A366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o.</w:t>
            </w:r>
          </w:p>
          <w:p w14:paraId="42E34A73" w14:textId="77777777" w:rsidR="009C03DA" w:rsidRDefault="009C03DA" w:rsidP="00ED3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Bagarova 1178/2, 841 01 Bratislava</w:t>
            </w:r>
          </w:p>
          <w:p w14:paraId="416F1EA0" w14:textId="3533D802" w:rsidR="009C03DA" w:rsidRDefault="009C03DA" w:rsidP="00ED3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54 547 318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AE80" w14:textId="055F33AA" w:rsidR="00EC796F" w:rsidRDefault="009C03DA" w:rsidP="00ED3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  <w:r>
              <w:rPr>
                <w:sz w:val="22"/>
                <w:szCs w:val="22"/>
              </w:rPr>
              <w:t>/1 m2/rok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13E31" w14:textId="520FDC22" w:rsidR="00EC796F" w:rsidRDefault="009C03DA" w:rsidP="00ED3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BA189" w14:textId="084FD191" w:rsidR="00EC796F" w:rsidRDefault="009C03DA" w:rsidP="00ED3A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417953" w:rsidRPr="00704D09" w14:paraId="14369D34" w14:textId="77777777" w:rsidTr="00A366B3">
        <w:trPr>
          <w:cantSplit/>
          <w:trHeight w:val="728"/>
        </w:trPr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D1E8" w14:textId="462837E4" w:rsidR="00417953" w:rsidRPr="00575E15" w:rsidRDefault="009C03DA" w:rsidP="0041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2B3ADC" w14:textId="3B0D0D4B" w:rsidR="00417953" w:rsidRDefault="009C03DA" w:rsidP="00417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BARISTOKRAT, s. r. o.</w:t>
            </w:r>
          </w:p>
          <w:p w14:paraId="28CF2ABC" w14:textId="4BB00718" w:rsidR="00417953" w:rsidRDefault="009C03DA" w:rsidP="00417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Tajovského 8568/3, 010 01 Žilina</w:t>
            </w:r>
          </w:p>
          <w:p w14:paraId="209E7E9C" w14:textId="57819A20" w:rsidR="00417953" w:rsidRDefault="00417953" w:rsidP="00417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IČO: </w:t>
            </w:r>
            <w:r w:rsidR="009C03DA">
              <w:rPr>
                <w:sz w:val="22"/>
                <w:szCs w:val="22"/>
              </w:rPr>
              <w:t>55 016 324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EB87" w14:textId="0AF302A3" w:rsidR="00417953" w:rsidRPr="00C10D7A" w:rsidRDefault="009C03DA" w:rsidP="0041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</w:t>
            </w:r>
            <w:r w:rsidR="00417953">
              <w:rPr>
                <w:sz w:val="22"/>
                <w:szCs w:val="22"/>
              </w:rPr>
              <w:t>/1 m2/rok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79778" w14:textId="2D594FAB" w:rsidR="00417953" w:rsidRDefault="00417953" w:rsidP="0041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AD97E" w14:textId="56521A27" w:rsidR="00417953" w:rsidRDefault="00417953" w:rsidP="004179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17953" w:rsidRPr="00704D09" w14:paraId="4869B77D" w14:textId="77777777" w:rsidTr="00A366B3">
        <w:trPr>
          <w:cantSplit/>
          <w:trHeight w:val="728"/>
        </w:trPr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5CDF3" w14:textId="44D8D69B" w:rsidR="00417953" w:rsidRPr="00575E15" w:rsidRDefault="009C03DA" w:rsidP="0041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52432C0" w14:textId="77777777" w:rsidR="009C03DA" w:rsidRPr="009C03DA" w:rsidRDefault="009C03DA" w:rsidP="009C03DA">
            <w:pPr>
              <w:rPr>
                <w:bCs/>
                <w:sz w:val="22"/>
                <w:szCs w:val="22"/>
              </w:rPr>
            </w:pPr>
            <w:r w:rsidRPr="009C03DA">
              <w:rPr>
                <w:bCs/>
                <w:sz w:val="22"/>
                <w:szCs w:val="22"/>
              </w:rPr>
              <w:t>ASO VENDING s. r. o.,</w:t>
            </w:r>
          </w:p>
          <w:p w14:paraId="28BBA6C0" w14:textId="77777777" w:rsidR="009C03DA" w:rsidRPr="009C03DA" w:rsidRDefault="009C03DA" w:rsidP="009C03DA">
            <w:pPr>
              <w:rPr>
                <w:bCs/>
                <w:sz w:val="22"/>
                <w:szCs w:val="22"/>
              </w:rPr>
            </w:pPr>
            <w:r w:rsidRPr="009C03DA">
              <w:rPr>
                <w:bCs/>
                <w:sz w:val="22"/>
                <w:szCs w:val="22"/>
              </w:rPr>
              <w:t>Medený Hámor 7, 974 01 Banská Bystrica</w:t>
            </w:r>
          </w:p>
          <w:p w14:paraId="59AA987A" w14:textId="41F8D3AA" w:rsidR="00417953" w:rsidRDefault="009C03DA" w:rsidP="009C03DA">
            <w:pPr>
              <w:rPr>
                <w:sz w:val="22"/>
                <w:szCs w:val="22"/>
              </w:rPr>
            </w:pPr>
            <w:r w:rsidRPr="009C03DA">
              <w:rPr>
                <w:bCs/>
                <w:sz w:val="22"/>
                <w:szCs w:val="22"/>
              </w:rPr>
              <w:t>IČO: 45851221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858D1" w14:textId="1081BAA7" w:rsidR="00417953" w:rsidRPr="00C10D7A" w:rsidRDefault="009C03DA" w:rsidP="0041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</w:t>
            </w:r>
            <w:r w:rsidR="00417953">
              <w:rPr>
                <w:sz w:val="22"/>
                <w:szCs w:val="22"/>
              </w:rPr>
              <w:t>/1 m2/rok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3F65B" w14:textId="5091E6CB" w:rsidR="00417953" w:rsidRDefault="009C03DA" w:rsidP="0041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EF63F" w14:textId="3317F0FF" w:rsidR="00417953" w:rsidRDefault="00417953" w:rsidP="004179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7CA46FFC" w14:textId="77777777" w:rsidR="007525CD" w:rsidRDefault="007525CD" w:rsidP="007525CD">
      <w:pPr>
        <w:rPr>
          <w:sz w:val="16"/>
          <w:szCs w:val="16"/>
        </w:rPr>
      </w:pPr>
    </w:p>
    <w:p w14:paraId="4B691CE5" w14:textId="77777777" w:rsidR="007525CD" w:rsidRDefault="007525CD" w:rsidP="007525CD">
      <w:pPr>
        <w:rPr>
          <w:sz w:val="16"/>
          <w:szCs w:val="16"/>
        </w:rPr>
      </w:pPr>
    </w:p>
    <w:p w14:paraId="5BE79253" w14:textId="337D6C10" w:rsidR="007525CD" w:rsidRDefault="006018C5" w:rsidP="006018C5">
      <w:pPr>
        <w:rPr>
          <w:caps/>
        </w:rPr>
      </w:pPr>
      <w:r>
        <w:t>c) z</w:t>
      </w:r>
      <w:r w:rsidR="007525CD">
        <w:t xml:space="preserve">oznam vylúčených cenových ponúk, s odôvodnením  vylúčenia je uvedený v </w:t>
      </w:r>
      <w:r w:rsidR="007525CD" w:rsidRPr="00BE5ED4">
        <w:t>tabuľke</w:t>
      </w:r>
      <w:r w:rsidR="007525CD" w:rsidRPr="006018C5">
        <w:rPr>
          <w:caps/>
        </w:rPr>
        <w:t xml:space="preserve"> </w:t>
      </w:r>
      <w:r w:rsidR="007525CD" w:rsidRPr="00BE5ED4">
        <w:t>č</w:t>
      </w:r>
      <w:r w:rsidR="007525CD" w:rsidRPr="006018C5">
        <w:rPr>
          <w:caps/>
        </w:rPr>
        <w:t>. II</w:t>
      </w:r>
    </w:p>
    <w:p w14:paraId="6DA77248" w14:textId="77777777" w:rsidR="001B5E70" w:rsidRPr="006018C5" w:rsidRDefault="001B5E70" w:rsidP="006018C5">
      <w:pPr>
        <w:rPr>
          <w:caps/>
        </w:rPr>
      </w:pPr>
    </w:p>
    <w:p w14:paraId="5DE5617A" w14:textId="77777777" w:rsidR="007525CD" w:rsidRPr="000F61C1" w:rsidRDefault="007525CD" w:rsidP="007525CD">
      <w:pPr>
        <w:rPr>
          <w:caps/>
        </w:rPr>
      </w:pPr>
      <w:r w:rsidRPr="000F61C1">
        <w:t>Tabuľka</w:t>
      </w:r>
      <w:r w:rsidRPr="000F61C1">
        <w:rPr>
          <w:caps/>
        </w:rPr>
        <w:t xml:space="preserve"> </w:t>
      </w:r>
      <w:r w:rsidRPr="000F61C1">
        <w:t>č</w:t>
      </w:r>
      <w:r w:rsidRPr="000F61C1">
        <w:rPr>
          <w:caps/>
        </w:rPr>
        <w:t xml:space="preserve">. </w:t>
      </w:r>
      <w:r>
        <w:rPr>
          <w:caps/>
        </w:rPr>
        <w:t>II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4279"/>
      </w:tblGrid>
      <w:tr w:rsidR="007525CD" w14:paraId="30E44A50" w14:textId="77777777" w:rsidTr="00A366B3">
        <w:trPr>
          <w:cantSplit/>
          <w:trHeight w:val="80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43D971AB" w14:textId="77777777" w:rsidR="007525CD" w:rsidRPr="001A2D56" w:rsidRDefault="007525CD" w:rsidP="000E20B2">
            <w:pPr>
              <w:ind w:left="113" w:right="113"/>
              <w:jc w:val="center"/>
              <w:rPr>
                <w:b/>
                <w:szCs w:val="24"/>
              </w:rPr>
            </w:pPr>
            <w:proofErr w:type="spellStart"/>
            <w:r w:rsidRPr="001C326F">
              <w:rPr>
                <w:b/>
                <w:sz w:val="22"/>
                <w:szCs w:val="22"/>
              </w:rPr>
              <w:t>ob</w:t>
            </w:r>
            <w:proofErr w:type="spellEnd"/>
            <w:r w:rsidRPr="001C326F">
              <w:rPr>
                <w:b/>
                <w:sz w:val="22"/>
                <w:szCs w:val="22"/>
              </w:rPr>
              <w:t>. č</w:t>
            </w:r>
            <w:r w:rsidRPr="001A2D56">
              <w:rPr>
                <w:b/>
                <w:szCs w:val="24"/>
              </w:rPr>
              <w:t>.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EA79A0" w14:textId="77777777" w:rsidR="007525CD" w:rsidRPr="001C326F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 xml:space="preserve">Meno, obchodný názov, </w:t>
            </w:r>
          </w:p>
          <w:p w14:paraId="4948B40F" w14:textId="77777777" w:rsidR="007525CD" w:rsidRPr="001C326F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sídlo uchádzača</w:t>
            </w:r>
          </w:p>
        </w:tc>
        <w:tc>
          <w:tcPr>
            <w:tcW w:w="427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30817D" w14:textId="77777777" w:rsidR="007525CD" w:rsidRPr="001C326F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 xml:space="preserve">Dôvod </w:t>
            </w:r>
          </w:p>
        </w:tc>
      </w:tr>
      <w:tr w:rsidR="007525CD" w14:paraId="0FECED47" w14:textId="77777777" w:rsidTr="00A366B3">
        <w:trPr>
          <w:trHeight w:val="72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03B7DA" w14:textId="77777777" w:rsidR="007525CD" w:rsidRPr="00332528" w:rsidRDefault="007525CD" w:rsidP="000E20B2">
            <w:pPr>
              <w:tabs>
                <w:tab w:val="left" w:pos="214"/>
              </w:tabs>
              <w:ind w:left="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nil"/>
              <w:tl2br w:val="single" w:sz="4" w:space="0" w:color="auto"/>
              <w:tr2bl w:val="nil"/>
            </w:tcBorders>
            <w:vAlign w:val="center"/>
          </w:tcPr>
          <w:p w14:paraId="46B10966" w14:textId="77777777" w:rsidR="007525CD" w:rsidRPr="007D15D4" w:rsidRDefault="007525CD" w:rsidP="000E20B2">
            <w:pPr>
              <w:rPr>
                <w:b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0C27AC7" w14:textId="77777777" w:rsidR="007525CD" w:rsidRPr="000877AA" w:rsidRDefault="007525CD" w:rsidP="000E20B2">
            <w:pPr>
              <w:rPr>
                <w:sz w:val="22"/>
                <w:szCs w:val="22"/>
              </w:rPr>
            </w:pPr>
          </w:p>
        </w:tc>
      </w:tr>
    </w:tbl>
    <w:p w14:paraId="0F576D20" w14:textId="77777777" w:rsidR="007525CD" w:rsidRDefault="007525CD" w:rsidP="007525CD">
      <w:pPr>
        <w:jc w:val="both"/>
        <w:rPr>
          <w:sz w:val="16"/>
          <w:szCs w:val="16"/>
        </w:rPr>
      </w:pPr>
    </w:p>
    <w:p w14:paraId="28021E2C" w14:textId="77777777" w:rsidR="007525CD" w:rsidRPr="006018C5" w:rsidRDefault="006018C5" w:rsidP="006018C5">
      <w:pPr>
        <w:ind w:left="284" w:hanging="284"/>
        <w:jc w:val="both"/>
        <w:rPr>
          <w:caps/>
          <w:szCs w:val="24"/>
        </w:rPr>
      </w:pPr>
      <w:r>
        <w:rPr>
          <w:szCs w:val="24"/>
        </w:rPr>
        <w:t xml:space="preserve">d)  </w:t>
      </w:r>
      <w:r w:rsidR="007525CD" w:rsidRPr="006018C5">
        <w:rPr>
          <w:szCs w:val="24"/>
        </w:rPr>
        <w:t>zoznam cenových ponúk, ktoré sú zaradené do vyhodnotenia, ktoré bude nutné doplniť, údaje, ktoré je potrebné doplniť a lehota na ich doplnenie sú uvedené v tabuľke</w:t>
      </w:r>
      <w:r w:rsidR="007525CD" w:rsidRPr="006018C5">
        <w:rPr>
          <w:caps/>
          <w:szCs w:val="24"/>
        </w:rPr>
        <w:t xml:space="preserve"> </w:t>
      </w:r>
      <w:r w:rsidR="007525CD" w:rsidRPr="006018C5">
        <w:rPr>
          <w:szCs w:val="24"/>
        </w:rPr>
        <w:t>č</w:t>
      </w:r>
      <w:r w:rsidR="007525CD" w:rsidRPr="006018C5">
        <w:rPr>
          <w:caps/>
          <w:szCs w:val="24"/>
        </w:rPr>
        <w:t>. III.</w:t>
      </w:r>
    </w:p>
    <w:p w14:paraId="744C44A4" w14:textId="77777777" w:rsidR="007525CD" w:rsidRPr="008C2C96" w:rsidRDefault="007525CD" w:rsidP="007525CD">
      <w:pPr>
        <w:pStyle w:val="Odsekzoznamu"/>
        <w:ind w:left="750"/>
        <w:jc w:val="both"/>
        <w:rPr>
          <w:szCs w:val="24"/>
        </w:rPr>
      </w:pPr>
    </w:p>
    <w:p w14:paraId="2CF22C6F" w14:textId="77777777" w:rsidR="007525CD" w:rsidRPr="000F61C1" w:rsidRDefault="007525CD" w:rsidP="007525CD">
      <w:pPr>
        <w:rPr>
          <w:caps/>
          <w:szCs w:val="24"/>
        </w:rPr>
      </w:pPr>
      <w:r w:rsidRPr="000F61C1">
        <w:rPr>
          <w:szCs w:val="24"/>
        </w:rPr>
        <w:t>Tabuľka</w:t>
      </w:r>
      <w:r w:rsidRPr="000F61C1">
        <w:rPr>
          <w:caps/>
          <w:szCs w:val="24"/>
        </w:rPr>
        <w:t xml:space="preserve"> </w:t>
      </w:r>
      <w:r w:rsidRPr="000F61C1">
        <w:rPr>
          <w:szCs w:val="24"/>
        </w:rPr>
        <w:t>č</w:t>
      </w:r>
      <w:r w:rsidRPr="000F61C1">
        <w:rPr>
          <w:caps/>
          <w:szCs w:val="24"/>
        </w:rPr>
        <w:t xml:space="preserve">. </w:t>
      </w:r>
      <w:r>
        <w:rPr>
          <w:caps/>
          <w:szCs w:val="24"/>
        </w:rPr>
        <w:t>III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253"/>
        <w:gridCol w:w="1984"/>
        <w:gridCol w:w="2268"/>
      </w:tblGrid>
      <w:tr w:rsidR="007525CD" w14:paraId="2AC99C10" w14:textId="77777777" w:rsidTr="00A366B3">
        <w:trPr>
          <w:cantSplit/>
          <w:trHeight w:val="913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btLr"/>
          </w:tcPr>
          <w:p w14:paraId="619F64AE" w14:textId="77777777" w:rsidR="007525CD" w:rsidRPr="001C326F" w:rsidRDefault="007525CD" w:rsidP="000E20B2">
            <w:pPr>
              <w:ind w:left="113" w:right="113"/>
              <w:jc w:val="center"/>
              <w:rPr>
                <w:b/>
                <w:caps/>
                <w:sz w:val="22"/>
                <w:szCs w:val="22"/>
              </w:rPr>
            </w:pPr>
            <w:proofErr w:type="spellStart"/>
            <w:r w:rsidRPr="001C326F">
              <w:rPr>
                <w:b/>
                <w:sz w:val="22"/>
                <w:szCs w:val="22"/>
              </w:rPr>
              <w:t>ob</w:t>
            </w:r>
            <w:proofErr w:type="spellEnd"/>
            <w:r w:rsidRPr="001C326F">
              <w:rPr>
                <w:b/>
                <w:sz w:val="22"/>
                <w:szCs w:val="22"/>
              </w:rPr>
              <w:t>. č.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E6568E" w14:textId="77777777" w:rsidR="007525CD" w:rsidRPr="001C326F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Meno,</w:t>
            </w:r>
          </w:p>
          <w:p w14:paraId="31935C47" w14:textId="77777777" w:rsidR="007525CD" w:rsidRPr="001C326F" w:rsidRDefault="007525CD" w:rsidP="000E20B2">
            <w:pPr>
              <w:jc w:val="center"/>
              <w:rPr>
                <w:b/>
                <w:caps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obchodný názov, sídlo uchádzača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47EFB3" w14:textId="77777777" w:rsidR="007525CD" w:rsidRPr="001C326F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Údaje resp. doklady o ktoré je nutné cenovú ponuku doplniť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BC3930C" w14:textId="77777777" w:rsidR="007525CD" w:rsidRPr="001C326F" w:rsidRDefault="007525CD" w:rsidP="000E20B2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Lehota na doručenie</w:t>
            </w:r>
          </w:p>
          <w:p w14:paraId="28ED184A" w14:textId="77777777" w:rsidR="007525CD" w:rsidRPr="001C326F" w:rsidRDefault="007525CD" w:rsidP="000E20B2">
            <w:pPr>
              <w:jc w:val="center"/>
              <w:rPr>
                <w:b/>
                <w:caps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doplnených údajov</w:t>
            </w:r>
          </w:p>
        </w:tc>
      </w:tr>
      <w:tr w:rsidR="00417953" w14:paraId="02D90B11" w14:textId="77777777" w:rsidTr="00A366B3">
        <w:trPr>
          <w:cantSplit/>
          <w:trHeight w:val="913"/>
        </w:trPr>
        <w:tc>
          <w:tcPr>
            <w:tcW w:w="5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3FBBDAFE" w14:textId="0466E22F" w:rsidR="00417953" w:rsidRPr="00285B30" w:rsidRDefault="00417953" w:rsidP="0041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2B4208DC" w14:textId="78D6F7D9" w:rsidR="00A366B3" w:rsidRDefault="00A366B3" w:rsidP="00A3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Pierre </w:t>
            </w:r>
            <w:proofErr w:type="spellStart"/>
            <w:r>
              <w:rPr>
                <w:sz w:val="22"/>
                <w:szCs w:val="22"/>
              </w:rPr>
              <w:t>Baguette</w:t>
            </w:r>
            <w:proofErr w:type="spellEnd"/>
            <w:r>
              <w:rPr>
                <w:sz w:val="22"/>
                <w:szCs w:val="22"/>
              </w:rPr>
              <w:t xml:space="preserve"> s.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o.</w:t>
            </w:r>
          </w:p>
          <w:p w14:paraId="1F5AA78E" w14:textId="77777777" w:rsidR="00A366B3" w:rsidRDefault="00A366B3" w:rsidP="00A36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Veľkoúľanská 1716/9, 925 21 Sládkovičovo</w:t>
            </w:r>
          </w:p>
          <w:p w14:paraId="24CD2016" w14:textId="3BF11867" w:rsidR="00417953" w:rsidRPr="000D39D3" w:rsidRDefault="00417953" w:rsidP="0041795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6C54AF5A" w14:textId="72494B80" w:rsidR="00417953" w:rsidRPr="000D39D3" w:rsidRDefault="00A366B3" w:rsidP="0041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Doklad o oprávnení podať cenovú ponuku v mene spoločnosti 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07D7F4DA" w14:textId="0BD1AAB7" w:rsidR="00417953" w:rsidRPr="000D39D3" w:rsidRDefault="00417953" w:rsidP="0041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 v prípade predloženia návrhu zmluvy o nájme</w:t>
            </w:r>
          </w:p>
        </w:tc>
      </w:tr>
    </w:tbl>
    <w:p w14:paraId="3661E43C" w14:textId="77777777" w:rsidR="00285B30" w:rsidRDefault="00285B30" w:rsidP="007525CD">
      <w:pPr>
        <w:ind w:firstLine="426"/>
        <w:jc w:val="both"/>
        <w:rPr>
          <w:szCs w:val="24"/>
        </w:rPr>
      </w:pPr>
    </w:p>
    <w:p w14:paraId="647D9934" w14:textId="77777777" w:rsidR="007525CD" w:rsidRDefault="007525CD" w:rsidP="00285B30">
      <w:pPr>
        <w:ind w:firstLine="284"/>
        <w:jc w:val="both"/>
        <w:rPr>
          <w:szCs w:val="24"/>
        </w:rPr>
      </w:pPr>
      <w:r>
        <w:rPr>
          <w:szCs w:val="24"/>
        </w:rPr>
        <w:t>V nadväznosti na vyššie uvedené sa k</w:t>
      </w:r>
      <w:r w:rsidRPr="005C7E00">
        <w:rPr>
          <w:szCs w:val="24"/>
        </w:rPr>
        <w:t>omisi</w:t>
      </w:r>
      <w:r>
        <w:rPr>
          <w:szCs w:val="24"/>
        </w:rPr>
        <w:t>a</w:t>
      </w:r>
      <w:r w:rsidRPr="005C7E00">
        <w:rPr>
          <w:szCs w:val="24"/>
        </w:rPr>
        <w:t xml:space="preserve"> uzniesla, že cenová ponuka záujemcu: </w:t>
      </w:r>
    </w:p>
    <w:p w14:paraId="416B3DB3" w14:textId="77777777" w:rsidR="007525CD" w:rsidRPr="005C7E00" w:rsidRDefault="007525CD" w:rsidP="007525CD">
      <w:pPr>
        <w:ind w:firstLine="426"/>
        <w:jc w:val="both"/>
        <w:rPr>
          <w:szCs w:val="24"/>
        </w:rPr>
      </w:pPr>
      <w:r w:rsidRPr="005C7E00">
        <w:rPr>
          <w:szCs w:val="24"/>
        </w:rPr>
        <w:t xml:space="preserve"> </w:t>
      </w:r>
    </w:p>
    <w:p w14:paraId="25CE262A" w14:textId="5003E553" w:rsidR="00417953" w:rsidRDefault="007525CD" w:rsidP="007525CD">
      <w:pPr>
        <w:ind w:firstLine="426"/>
        <w:rPr>
          <w:b/>
          <w:szCs w:val="24"/>
        </w:rPr>
      </w:pPr>
      <w:r w:rsidRPr="004A27AE">
        <w:rPr>
          <w:szCs w:val="24"/>
        </w:rPr>
        <w:t>Názov/ meno:</w:t>
      </w:r>
      <w:r w:rsidRPr="004A27AE">
        <w:rPr>
          <w:szCs w:val="24"/>
        </w:rPr>
        <w:tab/>
      </w:r>
      <w:r w:rsidRPr="004A27AE">
        <w:rPr>
          <w:szCs w:val="24"/>
        </w:rPr>
        <w:tab/>
      </w:r>
      <w:r w:rsidRPr="004A27AE">
        <w:rPr>
          <w:szCs w:val="24"/>
        </w:rPr>
        <w:tab/>
      </w:r>
      <w:r w:rsidRPr="004A27AE">
        <w:rPr>
          <w:szCs w:val="24"/>
        </w:rPr>
        <w:tab/>
      </w:r>
      <w:r w:rsidR="00A366B3">
        <w:rPr>
          <w:b/>
          <w:szCs w:val="24"/>
        </w:rPr>
        <w:t xml:space="preserve">BARISTOKRAT, </w:t>
      </w:r>
      <w:proofErr w:type="spellStart"/>
      <w:r w:rsidR="00A366B3">
        <w:rPr>
          <w:b/>
          <w:szCs w:val="24"/>
        </w:rPr>
        <w:t>s.r.o</w:t>
      </w:r>
      <w:proofErr w:type="spellEnd"/>
      <w:r w:rsidR="00A366B3">
        <w:rPr>
          <w:b/>
          <w:szCs w:val="24"/>
        </w:rPr>
        <w:t xml:space="preserve">. </w:t>
      </w:r>
    </w:p>
    <w:p w14:paraId="6ABCDBE7" w14:textId="29DDDEDB" w:rsidR="007525CD" w:rsidRPr="004A27AE" w:rsidRDefault="007525CD" w:rsidP="007525CD">
      <w:pPr>
        <w:ind w:firstLine="426"/>
        <w:rPr>
          <w:szCs w:val="24"/>
        </w:rPr>
      </w:pPr>
      <w:r w:rsidRPr="004A27AE">
        <w:rPr>
          <w:szCs w:val="24"/>
        </w:rPr>
        <w:t>Sídlo/ trvalé bydlisko:</w:t>
      </w:r>
      <w:r w:rsidRPr="004A27AE">
        <w:rPr>
          <w:b/>
          <w:szCs w:val="24"/>
        </w:rPr>
        <w:tab/>
      </w:r>
      <w:r w:rsidRPr="004A27AE">
        <w:rPr>
          <w:b/>
          <w:szCs w:val="24"/>
        </w:rPr>
        <w:tab/>
        <w:t xml:space="preserve"> </w:t>
      </w:r>
      <w:r w:rsidRPr="004A27AE">
        <w:rPr>
          <w:b/>
          <w:szCs w:val="24"/>
        </w:rPr>
        <w:tab/>
      </w:r>
      <w:r w:rsidR="00A366B3">
        <w:rPr>
          <w:b/>
          <w:szCs w:val="24"/>
        </w:rPr>
        <w:t>Tajovského 8568/3, 010 01 Žilina</w:t>
      </w:r>
    </w:p>
    <w:p w14:paraId="6A4D0EFF" w14:textId="2E5C1561" w:rsidR="007525CD" w:rsidRPr="004A27AE" w:rsidRDefault="007525CD" w:rsidP="007525CD">
      <w:pPr>
        <w:ind w:firstLine="426"/>
        <w:rPr>
          <w:szCs w:val="24"/>
        </w:rPr>
      </w:pPr>
      <w:r w:rsidRPr="004A27AE">
        <w:rPr>
          <w:szCs w:val="24"/>
        </w:rPr>
        <w:t xml:space="preserve">IČO: </w:t>
      </w:r>
      <w:r w:rsidRPr="004A27AE">
        <w:rPr>
          <w:szCs w:val="24"/>
        </w:rPr>
        <w:tab/>
      </w:r>
      <w:r w:rsidRPr="004A27AE">
        <w:rPr>
          <w:szCs w:val="24"/>
        </w:rPr>
        <w:tab/>
      </w:r>
      <w:r w:rsidRPr="004A27AE">
        <w:rPr>
          <w:szCs w:val="24"/>
        </w:rPr>
        <w:tab/>
      </w:r>
      <w:r w:rsidRPr="004A27AE">
        <w:rPr>
          <w:szCs w:val="24"/>
        </w:rPr>
        <w:tab/>
      </w:r>
      <w:r w:rsidRPr="004A27AE">
        <w:rPr>
          <w:szCs w:val="24"/>
        </w:rPr>
        <w:tab/>
      </w:r>
      <w:r w:rsidR="00A366B3">
        <w:rPr>
          <w:b/>
          <w:szCs w:val="24"/>
        </w:rPr>
        <w:t>55 016 324</w:t>
      </w:r>
    </w:p>
    <w:p w14:paraId="294543ED" w14:textId="106E515B" w:rsidR="007525CD" w:rsidRPr="004A27AE" w:rsidRDefault="007525CD" w:rsidP="007525CD">
      <w:pPr>
        <w:ind w:firstLine="426"/>
        <w:rPr>
          <w:szCs w:val="24"/>
        </w:rPr>
      </w:pPr>
      <w:r w:rsidRPr="004A27AE">
        <w:rPr>
          <w:szCs w:val="24"/>
        </w:rPr>
        <w:t>Obálka č.:</w:t>
      </w:r>
      <w:r w:rsidRPr="004A27AE">
        <w:rPr>
          <w:szCs w:val="24"/>
        </w:rPr>
        <w:tab/>
      </w:r>
      <w:r w:rsidRPr="004A27AE">
        <w:rPr>
          <w:szCs w:val="24"/>
        </w:rPr>
        <w:tab/>
      </w:r>
      <w:r w:rsidRPr="004A27AE">
        <w:rPr>
          <w:szCs w:val="24"/>
        </w:rPr>
        <w:tab/>
      </w:r>
      <w:r w:rsidRPr="004A27AE">
        <w:rPr>
          <w:szCs w:val="24"/>
        </w:rPr>
        <w:tab/>
        <w:t xml:space="preserve"> </w:t>
      </w:r>
      <w:r w:rsidRPr="004A27AE">
        <w:rPr>
          <w:szCs w:val="24"/>
        </w:rPr>
        <w:tab/>
      </w:r>
      <w:r w:rsidR="00A366B3">
        <w:rPr>
          <w:b/>
          <w:szCs w:val="24"/>
        </w:rPr>
        <w:t>4</w:t>
      </w:r>
    </w:p>
    <w:p w14:paraId="614B952A" w14:textId="77777777" w:rsidR="007525CD" w:rsidRPr="005C7E00" w:rsidRDefault="007525CD" w:rsidP="007525CD">
      <w:pPr>
        <w:ind w:firstLine="426"/>
        <w:rPr>
          <w:b/>
          <w:szCs w:val="24"/>
        </w:rPr>
      </w:pPr>
    </w:p>
    <w:p w14:paraId="2BA663B2" w14:textId="0BA49F60" w:rsidR="007525CD" w:rsidRPr="005C7E00" w:rsidRDefault="007525CD" w:rsidP="00285B30">
      <w:pPr>
        <w:ind w:left="2552" w:hanging="2552"/>
        <w:rPr>
          <w:b/>
          <w:szCs w:val="24"/>
        </w:rPr>
      </w:pPr>
      <w:r w:rsidRPr="005C7E00">
        <w:rPr>
          <w:szCs w:val="24"/>
        </w:rPr>
        <w:t xml:space="preserve">obsahuje ponúknutú cenu: </w:t>
      </w:r>
      <w:r w:rsidR="00A366B3">
        <w:rPr>
          <w:b/>
          <w:szCs w:val="24"/>
        </w:rPr>
        <w:t>1812</w:t>
      </w:r>
      <w:r w:rsidRPr="00263255">
        <w:rPr>
          <w:b/>
          <w:szCs w:val="24"/>
        </w:rPr>
        <w:t xml:space="preserve"> €/</w:t>
      </w:r>
      <w:r w:rsidR="00D302E3">
        <w:rPr>
          <w:b/>
          <w:szCs w:val="24"/>
        </w:rPr>
        <w:t>1</w:t>
      </w:r>
      <w:r w:rsidR="00285B30">
        <w:rPr>
          <w:b/>
          <w:szCs w:val="24"/>
        </w:rPr>
        <w:t xml:space="preserve"> m</w:t>
      </w:r>
      <w:r w:rsidR="00285B30" w:rsidRPr="00285B30">
        <w:rPr>
          <w:b/>
          <w:szCs w:val="24"/>
          <w:vertAlign w:val="superscript"/>
        </w:rPr>
        <w:t>2</w:t>
      </w:r>
      <w:r w:rsidR="00285B30">
        <w:rPr>
          <w:b/>
          <w:szCs w:val="24"/>
        </w:rPr>
        <w:t>/</w:t>
      </w:r>
      <w:r w:rsidRPr="00263255">
        <w:rPr>
          <w:b/>
          <w:szCs w:val="24"/>
        </w:rPr>
        <w:t>rok</w:t>
      </w:r>
      <w:r w:rsidRPr="00AC358C">
        <w:rPr>
          <w:b/>
          <w:szCs w:val="24"/>
        </w:rPr>
        <w:t xml:space="preserve">, ktorá je </w:t>
      </w:r>
      <w:r w:rsidR="00D302E3">
        <w:rPr>
          <w:b/>
          <w:szCs w:val="24"/>
        </w:rPr>
        <w:t>vyššia ako minimálna výška nájomného.</w:t>
      </w:r>
      <w:r w:rsidRPr="00AC358C">
        <w:rPr>
          <w:b/>
          <w:szCs w:val="24"/>
        </w:rPr>
        <w:t xml:space="preserve"> </w:t>
      </w:r>
    </w:p>
    <w:p w14:paraId="294B6BAC" w14:textId="77777777" w:rsidR="007525CD" w:rsidRPr="00112FF4" w:rsidRDefault="007525CD" w:rsidP="007525CD">
      <w:pPr>
        <w:ind w:left="360" w:firstLine="349"/>
        <w:jc w:val="both"/>
        <w:rPr>
          <w:b/>
          <w:sz w:val="16"/>
          <w:szCs w:val="16"/>
        </w:rPr>
      </w:pPr>
    </w:p>
    <w:p w14:paraId="5C47DC05" w14:textId="3E405883" w:rsidR="00A366B3" w:rsidRPr="00A366B3" w:rsidRDefault="00D302E3" w:rsidP="00A366B3">
      <w:pPr>
        <w:rPr>
          <w:szCs w:val="24"/>
        </w:rPr>
      </w:pPr>
      <w:r>
        <w:rPr>
          <w:szCs w:val="24"/>
        </w:rPr>
        <w:t xml:space="preserve">Komisia </w:t>
      </w:r>
      <w:r w:rsidR="007525CD" w:rsidRPr="0005166A">
        <w:rPr>
          <w:szCs w:val="24"/>
        </w:rPr>
        <w:t xml:space="preserve">odporúča uzatvoriť zmluvu o nájme </w:t>
      </w:r>
      <w:r w:rsidR="007525CD" w:rsidRPr="00A366B3">
        <w:rPr>
          <w:szCs w:val="24"/>
        </w:rPr>
        <w:t xml:space="preserve">nebytových priestorov so záujemcom </w:t>
      </w:r>
      <w:r w:rsidR="00A366B3" w:rsidRPr="00A366B3">
        <w:rPr>
          <w:szCs w:val="24"/>
        </w:rPr>
        <w:t xml:space="preserve">BARISTOKRAT, s. r. o.,  </w:t>
      </w:r>
      <w:r w:rsidR="0044654D" w:rsidRPr="00A366B3">
        <w:rPr>
          <w:szCs w:val="24"/>
        </w:rPr>
        <w:t xml:space="preserve"> </w:t>
      </w:r>
      <w:r w:rsidR="00A366B3" w:rsidRPr="00A366B3">
        <w:rPr>
          <w:szCs w:val="24"/>
        </w:rPr>
        <w:t>Tajovského 8568/3,  Žilina</w:t>
      </w:r>
      <w:r w:rsidR="00A366B3">
        <w:rPr>
          <w:szCs w:val="24"/>
        </w:rPr>
        <w:t>.</w:t>
      </w:r>
    </w:p>
    <w:p w14:paraId="4D6E6E50" w14:textId="4BD09D1C" w:rsidR="007525CD" w:rsidRPr="00A366B3" w:rsidRDefault="007525CD" w:rsidP="006E3D72">
      <w:pPr>
        <w:rPr>
          <w:szCs w:val="24"/>
        </w:rPr>
      </w:pPr>
    </w:p>
    <w:p w14:paraId="208AE22F" w14:textId="459067AA" w:rsidR="007525CD" w:rsidRDefault="007525CD" w:rsidP="007525CD">
      <w:pPr>
        <w:tabs>
          <w:tab w:val="center" w:pos="1418"/>
          <w:tab w:val="center" w:pos="5954"/>
        </w:tabs>
      </w:pPr>
    </w:p>
    <w:p w14:paraId="4FE5C8F0" w14:textId="3D5A7368" w:rsidR="00A366B3" w:rsidRDefault="00A366B3" w:rsidP="007525CD">
      <w:pPr>
        <w:tabs>
          <w:tab w:val="center" w:pos="1418"/>
          <w:tab w:val="center" w:pos="5954"/>
        </w:tabs>
      </w:pPr>
    </w:p>
    <w:p w14:paraId="520A3CEA" w14:textId="6DCFB891" w:rsidR="00A366B3" w:rsidRDefault="00A366B3" w:rsidP="007525CD">
      <w:pPr>
        <w:tabs>
          <w:tab w:val="center" w:pos="1418"/>
          <w:tab w:val="center" w:pos="5954"/>
        </w:tabs>
      </w:pPr>
    </w:p>
    <w:p w14:paraId="54E89187" w14:textId="7923D5CF" w:rsidR="00A366B3" w:rsidRDefault="00A366B3" w:rsidP="007525CD">
      <w:pPr>
        <w:tabs>
          <w:tab w:val="center" w:pos="1418"/>
          <w:tab w:val="center" w:pos="5954"/>
        </w:tabs>
      </w:pPr>
    </w:p>
    <w:p w14:paraId="6ECE6A5F" w14:textId="77777777" w:rsidR="00A366B3" w:rsidRDefault="00A366B3" w:rsidP="007525CD">
      <w:pPr>
        <w:tabs>
          <w:tab w:val="center" w:pos="1418"/>
          <w:tab w:val="center" w:pos="5954"/>
        </w:tabs>
      </w:pPr>
    </w:p>
    <w:p w14:paraId="1CE57516" w14:textId="77777777" w:rsidR="007525CD" w:rsidRPr="00332528" w:rsidRDefault="007525CD" w:rsidP="007525CD">
      <w:pPr>
        <w:tabs>
          <w:tab w:val="center" w:pos="1418"/>
          <w:tab w:val="center" w:pos="5954"/>
        </w:tabs>
      </w:pPr>
    </w:p>
    <w:p w14:paraId="29C9844A" w14:textId="77777777" w:rsidR="007525CD" w:rsidRPr="00332528" w:rsidRDefault="007525CD" w:rsidP="007525CD">
      <w:pPr>
        <w:tabs>
          <w:tab w:val="center" w:pos="1701"/>
          <w:tab w:val="center" w:pos="6521"/>
        </w:tabs>
      </w:pPr>
      <w:r w:rsidRPr="00332528">
        <w:t>.......................................................</w:t>
      </w:r>
      <w:r w:rsidRPr="00332528">
        <w:tab/>
        <w:t>.......................................................</w:t>
      </w:r>
    </w:p>
    <w:p w14:paraId="32E4E6AC" w14:textId="77777777" w:rsidR="007525CD" w:rsidRPr="00332528" w:rsidRDefault="007525CD" w:rsidP="007525CD">
      <w:pPr>
        <w:tabs>
          <w:tab w:val="center" w:pos="1701"/>
          <w:tab w:val="center" w:pos="6521"/>
        </w:tabs>
      </w:pPr>
      <w:r w:rsidRPr="00332528">
        <w:tab/>
        <w:t>predseda komisie</w:t>
      </w:r>
      <w:r w:rsidRPr="00332528">
        <w:tab/>
        <w:t>tajomník  komisie</w:t>
      </w:r>
      <w:r w:rsidRPr="00332528">
        <w:tab/>
      </w:r>
    </w:p>
    <w:p w14:paraId="12721B85" w14:textId="77777777" w:rsidR="007525CD" w:rsidRPr="00332528" w:rsidRDefault="007525CD" w:rsidP="007525CD">
      <w:pPr>
        <w:tabs>
          <w:tab w:val="center" w:pos="1701"/>
          <w:tab w:val="center" w:pos="6521"/>
        </w:tabs>
      </w:pPr>
    </w:p>
    <w:p w14:paraId="3E967849" w14:textId="77777777" w:rsidR="007525CD" w:rsidRDefault="007525CD" w:rsidP="007525CD">
      <w:pPr>
        <w:tabs>
          <w:tab w:val="center" w:pos="1701"/>
          <w:tab w:val="center" w:pos="6521"/>
        </w:tabs>
      </w:pPr>
    </w:p>
    <w:p w14:paraId="2D91607D" w14:textId="77777777" w:rsidR="007525CD" w:rsidRPr="00332528" w:rsidRDefault="007525CD" w:rsidP="007525CD">
      <w:pPr>
        <w:tabs>
          <w:tab w:val="center" w:pos="1701"/>
          <w:tab w:val="center" w:pos="6521"/>
        </w:tabs>
      </w:pPr>
    </w:p>
    <w:p w14:paraId="3D2F5854" w14:textId="77777777" w:rsidR="007525CD" w:rsidRDefault="007525CD" w:rsidP="007525CD">
      <w:pPr>
        <w:tabs>
          <w:tab w:val="center" w:pos="1701"/>
          <w:tab w:val="center" w:pos="6521"/>
        </w:tabs>
      </w:pPr>
      <w:r w:rsidRPr="00332528">
        <w:t>.......................................................</w:t>
      </w:r>
    </w:p>
    <w:p w14:paraId="5C5C5BD7" w14:textId="77777777" w:rsidR="007525CD" w:rsidRDefault="007525CD" w:rsidP="007525CD">
      <w:pPr>
        <w:tabs>
          <w:tab w:val="center" w:pos="1701"/>
          <w:tab w:val="center" w:pos="6521"/>
        </w:tabs>
      </w:pPr>
      <w:r>
        <w:t xml:space="preserve">                 </w:t>
      </w:r>
      <w:r w:rsidRPr="00332528">
        <w:t>člen komisie</w:t>
      </w:r>
    </w:p>
    <w:p w14:paraId="5E3C3254" w14:textId="77777777" w:rsidR="007525CD" w:rsidRDefault="007525CD" w:rsidP="007525CD">
      <w:pPr>
        <w:tabs>
          <w:tab w:val="center" w:pos="1701"/>
          <w:tab w:val="center" w:pos="6521"/>
        </w:tabs>
      </w:pPr>
    </w:p>
    <w:p w14:paraId="46639795" w14:textId="77777777" w:rsidR="007525CD" w:rsidRDefault="007525CD" w:rsidP="007525CD">
      <w:pPr>
        <w:tabs>
          <w:tab w:val="center" w:pos="1701"/>
          <w:tab w:val="center" w:pos="6521"/>
        </w:tabs>
      </w:pPr>
    </w:p>
    <w:p w14:paraId="75BB0B83" w14:textId="77777777" w:rsidR="007A1FCE" w:rsidRDefault="007A1FCE"/>
    <w:sectPr w:rsidR="007A1FCE" w:rsidSect="006018C5">
      <w:headerReference w:type="even" r:id="rId8"/>
      <w:footerReference w:type="default" r:id="rId9"/>
      <w:headerReference w:type="first" r:id="rId10"/>
      <w:pgSz w:w="11906" w:h="16838"/>
      <w:pgMar w:top="851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A62F" w14:textId="77777777" w:rsidR="00AB4D4E" w:rsidRDefault="00AB4D4E">
      <w:r>
        <w:separator/>
      </w:r>
    </w:p>
  </w:endnote>
  <w:endnote w:type="continuationSeparator" w:id="0">
    <w:p w14:paraId="654F386F" w14:textId="77777777" w:rsidR="00AB4D4E" w:rsidRDefault="00AB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A8D1" w14:textId="77777777" w:rsidR="00285B30" w:rsidRDefault="00285B30">
    <w:pPr>
      <w:pStyle w:val="Pta"/>
    </w:pPr>
  </w:p>
  <w:p w14:paraId="1BC60B3B" w14:textId="77777777" w:rsidR="005603DB" w:rsidRDefault="00AB4D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4EB8" w14:textId="77777777" w:rsidR="00AB4D4E" w:rsidRDefault="00AB4D4E">
      <w:r>
        <w:separator/>
      </w:r>
    </w:p>
  </w:footnote>
  <w:footnote w:type="continuationSeparator" w:id="0">
    <w:p w14:paraId="5DAFBB3B" w14:textId="77777777" w:rsidR="00AB4D4E" w:rsidRDefault="00AB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1DEF" w14:textId="77777777" w:rsidR="00B80419" w:rsidRDefault="0023113A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B6CCD">
      <w:rPr>
        <w:rStyle w:val="slostrany"/>
        <w:noProof/>
      </w:rPr>
      <w:t>2</w:t>
    </w:r>
    <w:r>
      <w:rPr>
        <w:rStyle w:val="slostrany"/>
      </w:rPr>
      <w:fldChar w:fldCharType="end"/>
    </w:r>
  </w:p>
  <w:p w14:paraId="7FEF32C3" w14:textId="77777777" w:rsidR="00B80419" w:rsidRDefault="00AB4D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791186"/>
      <w:docPartObj>
        <w:docPartGallery w:val="Page Numbers (Top of Page)"/>
        <w:docPartUnique/>
      </w:docPartObj>
    </w:sdtPr>
    <w:sdtEndPr/>
    <w:sdtContent>
      <w:p w14:paraId="61191EEA" w14:textId="77777777" w:rsidR="006018C5" w:rsidRDefault="006018C5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BC3E0BC" w14:textId="77777777" w:rsidR="006018C5" w:rsidRDefault="006018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19CE"/>
    <w:multiLevelType w:val="hybridMultilevel"/>
    <w:tmpl w:val="5A14241E"/>
    <w:lvl w:ilvl="0" w:tplc="246A6DDE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CD"/>
    <w:rsid w:val="00052F52"/>
    <w:rsid w:val="00092BAA"/>
    <w:rsid w:val="000A3A53"/>
    <w:rsid w:val="000C50A8"/>
    <w:rsid w:val="0012643B"/>
    <w:rsid w:val="00196AD4"/>
    <w:rsid w:val="001B5E70"/>
    <w:rsid w:val="001C5628"/>
    <w:rsid w:val="0023113A"/>
    <w:rsid w:val="00263255"/>
    <w:rsid w:val="00285B30"/>
    <w:rsid w:val="00290419"/>
    <w:rsid w:val="0033438A"/>
    <w:rsid w:val="00341BDB"/>
    <w:rsid w:val="00350863"/>
    <w:rsid w:val="00387D10"/>
    <w:rsid w:val="003D1DFD"/>
    <w:rsid w:val="003D6D3F"/>
    <w:rsid w:val="00417953"/>
    <w:rsid w:val="0044654D"/>
    <w:rsid w:val="004A27AE"/>
    <w:rsid w:val="004B5822"/>
    <w:rsid w:val="004D0C60"/>
    <w:rsid w:val="004D722F"/>
    <w:rsid w:val="00503F31"/>
    <w:rsid w:val="00513217"/>
    <w:rsid w:val="005D27D4"/>
    <w:rsid w:val="005F0FC7"/>
    <w:rsid w:val="006018C5"/>
    <w:rsid w:val="006543AC"/>
    <w:rsid w:val="00685A92"/>
    <w:rsid w:val="00685C92"/>
    <w:rsid w:val="006B325E"/>
    <w:rsid w:val="006E088B"/>
    <w:rsid w:val="006E2E7C"/>
    <w:rsid w:val="006E3D72"/>
    <w:rsid w:val="007525CD"/>
    <w:rsid w:val="007A1FCE"/>
    <w:rsid w:val="007B6CCD"/>
    <w:rsid w:val="00812716"/>
    <w:rsid w:val="00842E7C"/>
    <w:rsid w:val="00873752"/>
    <w:rsid w:val="008C42A5"/>
    <w:rsid w:val="008E77B5"/>
    <w:rsid w:val="009C03DA"/>
    <w:rsid w:val="009C15F5"/>
    <w:rsid w:val="00A360C6"/>
    <w:rsid w:val="00A366B3"/>
    <w:rsid w:val="00A87D58"/>
    <w:rsid w:val="00AB4D4E"/>
    <w:rsid w:val="00AF43DE"/>
    <w:rsid w:val="00B83B7A"/>
    <w:rsid w:val="00BB59F6"/>
    <w:rsid w:val="00C10D7A"/>
    <w:rsid w:val="00C5721D"/>
    <w:rsid w:val="00CC2B5A"/>
    <w:rsid w:val="00D007EC"/>
    <w:rsid w:val="00D302E3"/>
    <w:rsid w:val="00D41547"/>
    <w:rsid w:val="00D52C65"/>
    <w:rsid w:val="00DC2378"/>
    <w:rsid w:val="00DD202A"/>
    <w:rsid w:val="00DF4DEE"/>
    <w:rsid w:val="00E33925"/>
    <w:rsid w:val="00EA37BD"/>
    <w:rsid w:val="00EC796F"/>
    <w:rsid w:val="00ED3AC3"/>
    <w:rsid w:val="00EE25F3"/>
    <w:rsid w:val="00EE645F"/>
    <w:rsid w:val="00F11194"/>
    <w:rsid w:val="00F54A71"/>
    <w:rsid w:val="00F86DEF"/>
    <w:rsid w:val="00F95472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7915"/>
  <w15:chartTrackingRefBased/>
  <w15:docId w15:val="{5E417CBE-2797-4B6A-BC6D-8748FD50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25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525CD"/>
    <w:pPr>
      <w:keepNext/>
      <w:jc w:val="both"/>
      <w:outlineLvl w:val="0"/>
    </w:pPr>
    <w:rPr>
      <w:b/>
    </w:rPr>
  </w:style>
  <w:style w:type="paragraph" w:styleId="Nadpis4">
    <w:name w:val="heading 4"/>
    <w:basedOn w:val="Normlny"/>
    <w:next w:val="Normlny"/>
    <w:link w:val="Nadpis4Char"/>
    <w:qFormat/>
    <w:rsid w:val="007525CD"/>
    <w:pPr>
      <w:keepNext/>
      <w:jc w:val="center"/>
      <w:outlineLvl w:val="3"/>
    </w:pPr>
    <w:rPr>
      <w:b/>
      <w:cap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525CD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7525CD"/>
    <w:rPr>
      <w:rFonts w:ascii="Times New Roman" w:eastAsia="Times New Roman" w:hAnsi="Times New Roman" w:cs="Times New Roman"/>
      <w:b/>
      <w:cap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7525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25C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7525CD"/>
  </w:style>
  <w:style w:type="paragraph" w:styleId="Odsekzoznamu">
    <w:name w:val="List Paragraph"/>
    <w:basedOn w:val="Normlny"/>
    <w:uiPriority w:val="34"/>
    <w:qFormat/>
    <w:rsid w:val="007525CD"/>
    <w:pPr>
      <w:ind w:left="720"/>
      <w:contextualSpacing/>
    </w:pPr>
  </w:style>
  <w:style w:type="paragraph" w:styleId="Bezriadkovania">
    <w:name w:val="No Spacing"/>
    <w:uiPriority w:val="1"/>
    <w:qFormat/>
    <w:rsid w:val="007525CD"/>
    <w:pPr>
      <w:spacing w:after="0" w:line="240" w:lineRule="auto"/>
    </w:pPr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525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25C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27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271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8640-2C9E-4EDF-825F-EF013514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KRUPOVA Natasa</dc:creator>
  <cp:keywords/>
  <dc:description/>
  <cp:lastModifiedBy>TURCANOVA Jana</cp:lastModifiedBy>
  <cp:revision>2</cp:revision>
  <cp:lastPrinted>2024-10-11T12:09:00Z</cp:lastPrinted>
  <dcterms:created xsi:type="dcterms:W3CDTF">2025-04-17T12:17:00Z</dcterms:created>
  <dcterms:modified xsi:type="dcterms:W3CDTF">2025-04-17T12:17:00Z</dcterms:modified>
</cp:coreProperties>
</file>